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0D35" w14:textId="77777777" w:rsidR="002B276F" w:rsidRPr="00227EFB" w:rsidRDefault="002B276F" w:rsidP="002B276F">
      <w:pPr>
        <w:rPr>
          <w:rFonts w:ascii="Tahoma" w:eastAsia="Tahoma" w:hAnsi="Tahoma" w:cs="Tahoma"/>
          <w:color w:val="000000"/>
          <w:sz w:val="28"/>
          <w:szCs w:val="28"/>
        </w:rPr>
      </w:pPr>
    </w:p>
    <w:p w14:paraId="1A9E71D0" w14:textId="30B1304F" w:rsidR="002B276F" w:rsidRDefault="002B276F" w:rsidP="002B276F">
      <w:pPr>
        <w:pStyle w:val="Overskrift2"/>
        <w:spacing w:before="0"/>
        <w:rPr>
          <w:rFonts w:ascii="Tahoma" w:eastAsia="Tahoma" w:hAnsi="Tahoma" w:cs="Tahoma"/>
          <w:i w:val="0"/>
          <w:color w:val="000000"/>
          <w:sz w:val="28"/>
          <w:szCs w:val="28"/>
        </w:rPr>
      </w:pPr>
      <w:r w:rsidRPr="00227EFB">
        <w:rPr>
          <w:rFonts w:ascii="Tahoma" w:eastAsia="Tahoma" w:hAnsi="Tahoma" w:cs="Tahoma"/>
          <w:i w:val="0"/>
          <w:color w:val="000000"/>
          <w:sz w:val="28"/>
          <w:szCs w:val="28"/>
        </w:rPr>
        <w:t>Foreldreundersøkelsen 2023</w:t>
      </w:r>
      <w:r w:rsidR="00D524BD" w:rsidRPr="00227EFB">
        <w:rPr>
          <w:rFonts w:ascii="Tahoma" w:eastAsia="Tahoma" w:hAnsi="Tahoma" w:cs="Tahoma"/>
          <w:i w:val="0"/>
          <w:color w:val="000000"/>
          <w:sz w:val="28"/>
          <w:szCs w:val="28"/>
        </w:rPr>
        <w:t xml:space="preserve"> </w:t>
      </w:r>
    </w:p>
    <w:p w14:paraId="56727D2B" w14:textId="77777777" w:rsidR="00F83EF3" w:rsidRPr="00F83EF3" w:rsidRDefault="00F83EF3" w:rsidP="00F83EF3">
      <w:pPr>
        <w:rPr>
          <w:rFonts w:eastAsia="Tahoma"/>
          <w:lang w:eastAsia="nb-NO"/>
        </w:rPr>
      </w:pPr>
    </w:p>
    <w:tbl>
      <w:tblPr>
        <w:tblW w:w="3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409"/>
      </w:tblGrid>
      <w:tr w:rsidR="002B276F" w14:paraId="0D841E99" w14:textId="77777777" w:rsidTr="002B276F">
        <w:trPr>
          <w:tblHeader/>
        </w:trPr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B80FDF2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E9B0E66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 xml:space="preserve">A2g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0"/>
              </w:rPr>
              <w:t>friluftsbarnehage</w:t>
            </w:r>
            <w:proofErr w:type="spellEnd"/>
            <w:r>
              <w:rPr>
                <w:rFonts w:ascii="Tahoma" w:eastAsia="Tahoma" w:hAnsi="Tahoma" w:cs="Tahoma"/>
                <w:color w:val="000000"/>
                <w:sz w:val="20"/>
              </w:rPr>
              <w:t xml:space="preserve"> AS (2023)</w:t>
            </w:r>
          </w:p>
        </w:tc>
      </w:tr>
      <w:tr w:rsidR="002B276F" w14:paraId="015248E8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968842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F61A0D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4,1</w:t>
            </w:r>
          </w:p>
        </w:tc>
      </w:tr>
      <w:tr w:rsidR="002B276F" w14:paraId="357C3BDC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CC39A23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FD10DA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2B276F" w14:paraId="324BA8B9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113764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86FAAE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2B276F" w14:paraId="3D84FE94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B948DF0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15EF2B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4,0</w:t>
            </w:r>
          </w:p>
        </w:tc>
      </w:tr>
      <w:tr w:rsidR="002B276F" w14:paraId="717F258F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2274D91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D79516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2B276F" w14:paraId="2239AB7A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5D0E479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9D9C3CF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4,1</w:t>
            </w:r>
          </w:p>
        </w:tc>
      </w:tr>
      <w:tr w:rsidR="002B276F" w14:paraId="48BB6D35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974218B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7378A25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2B276F" w14:paraId="28221972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95953D5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F1FA74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</w:tr>
      <w:tr w:rsidR="002B276F" w14:paraId="7C408886" w14:textId="77777777" w:rsidTr="002B276F"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F36F412" w14:textId="77777777" w:rsidR="002B276F" w:rsidRDefault="002B276F" w:rsidP="009B1514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A3E1F38" w14:textId="77777777" w:rsidR="002B276F" w:rsidRDefault="002B276F" w:rsidP="009B1514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</w:tbl>
    <w:p w14:paraId="10FBDB03" w14:textId="77777777" w:rsidR="00F83EF3" w:rsidRDefault="00227EFB" w:rsidP="004723F7">
      <w:pPr>
        <w:rPr>
          <w:rFonts w:ascii="Tahoma" w:eastAsia="Tahoma" w:hAnsi="Tahoma" w:cs="Tahoma"/>
          <w:b/>
          <w:bCs/>
          <w:iCs/>
          <w:color w:val="000000"/>
          <w:sz w:val="20"/>
        </w:rPr>
      </w:pPr>
      <w:r>
        <w:rPr>
          <w:rFonts w:ascii="Tahoma" w:eastAsia="Tahoma" w:hAnsi="Tahoma" w:cs="Tahoma"/>
          <w:b/>
          <w:bCs/>
          <w:iCs/>
          <w:color w:val="000000"/>
          <w:sz w:val="20"/>
        </w:rPr>
        <w:t xml:space="preserve">                </w:t>
      </w:r>
    </w:p>
    <w:p w14:paraId="149F89FD" w14:textId="097F974E" w:rsidR="00E17CDA" w:rsidRPr="00BA7CBB" w:rsidRDefault="00F83EF3" w:rsidP="004723F7">
      <w:pPr>
        <w:rPr>
          <w:b/>
          <w:bCs/>
          <w:iCs/>
        </w:rPr>
      </w:pPr>
      <w:r>
        <w:rPr>
          <w:rFonts w:ascii="Tahoma" w:eastAsia="Tahoma" w:hAnsi="Tahoma" w:cs="Tahoma"/>
          <w:b/>
          <w:bCs/>
          <w:iCs/>
          <w:color w:val="000000"/>
          <w:sz w:val="20"/>
        </w:rPr>
        <w:t xml:space="preserve">                 </w:t>
      </w:r>
      <w:r w:rsidR="00227EFB">
        <w:rPr>
          <w:rFonts w:ascii="Tahoma" w:eastAsia="Tahoma" w:hAnsi="Tahoma" w:cs="Tahoma"/>
          <w:b/>
          <w:bCs/>
          <w:iCs/>
          <w:color w:val="000000"/>
          <w:sz w:val="20"/>
        </w:rPr>
        <w:t xml:space="preserve">                                          </w:t>
      </w:r>
      <w:r w:rsidR="00D524BD" w:rsidRPr="00BA7CBB">
        <w:rPr>
          <w:rFonts w:ascii="Tahoma" w:eastAsia="Tahoma" w:hAnsi="Tahoma" w:cs="Tahoma"/>
          <w:b/>
          <w:bCs/>
          <w:iCs/>
          <w:color w:val="000000"/>
          <w:sz w:val="20"/>
        </w:rPr>
        <w:t xml:space="preserve">skalaen </w:t>
      </w:r>
      <w:r w:rsidR="00227EFB">
        <w:rPr>
          <w:rFonts w:ascii="Tahoma" w:eastAsia="Tahoma" w:hAnsi="Tahoma" w:cs="Tahoma"/>
          <w:b/>
          <w:bCs/>
          <w:iCs/>
          <w:color w:val="000000"/>
          <w:sz w:val="20"/>
        </w:rPr>
        <w:t>går fra</w:t>
      </w:r>
      <w:r w:rsidR="00D524BD" w:rsidRPr="00BA7CBB">
        <w:rPr>
          <w:rFonts w:ascii="Tahoma" w:eastAsia="Tahoma" w:hAnsi="Tahoma" w:cs="Tahoma"/>
          <w:b/>
          <w:bCs/>
          <w:iCs/>
          <w:color w:val="000000"/>
          <w:sz w:val="20"/>
        </w:rPr>
        <w:t xml:space="preserve"> 1 - 5</w:t>
      </w:r>
    </w:p>
    <w:p w14:paraId="27E9A054" w14:textId="2E1D79E4" w:rsidR="00D524BD" w:rsidRDefault="00D524BD" w:rsidP="004723F7"/>
    <w:p w14:paraId="60AD96E4" w14:textId="77777777" w:rsidR="00F83EF3" w:rsidRDefault="00F83EF3" w:rsidP="004723F7"/>
    <w:p w14:paraId="71B31695" w14:textId="77777777" w:rsidR="00F83EF3" w:rsidRDefault="00F83EF3" w:rsidP="004723F7"/>
    <w:p w14:paraId="18A98203" w14:textId="65C34822" w:rsidR="00F83EF3" w:rsidRDefault="00F83EF3" w:rsidP="004723F7">
      <w:r>
        <w:rPr>
          <w:noProof/>
          <w14:ligatures w14:val="standardContextual"/>
        </w:rPr>
        <w:drawing>
          <wp:inline distT="0" distB="0" distL="0" distR="0" wp14:anchorId="0FB33D1C" wp14:editId="75C6DE11">
            <wp:extent cx="895350" cy="895350"/>
            <wp:effectExtent l="0" t="0" r="0" b="0"/>
            <wp:docPr id="1624960380" name="Bilde 2" descr="Et bilde som inneholder gul, smil, clip art, smiley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60380" name="Bilde 2" descr="Et bilde som inneholder gul, smil, clip art, smiley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548F" w14:textId="77777777" w:rsidR="00F83EF3" w:rsidRDefault="00F83EF3" w:rsidP="004723F7"/>
    <w:p w14:paraId="57EC30FF" w14:textId="77777777" w:rsidR="00F83EF3" w:rsidRDefault="00F83EF3" w:rsidP="00F83EF3">
      <w:r>
        <w:t xml:space="preserve">Hei alle sammen! </w:t>
      </w:r>
    </w:p>
    <w:p w14:paraId="0C3903DF" w14:textId="77777777" w:rsidR="006E5B07" w:rsidRDefault="006E5B07" w:rsidP="004723F7"/>
    <w:p w14:paraId="3EEA5E1E" w14:textId="053160B6" w:rsidR="006E5B07" w:rsidRDefault="006E5B07" w:rsidP="004723F7">
      <w:r>
        <w:t>Tusen takk til dere som svarte på undersøkelsen!</w:t>
      </w:r>
    </w:p>
    <w:p w14:paraId="575D271E" w14:textId="0D75A7FA" w:rsidR="00F90A3E" w:rsidRDefault="00F90A3E" w:rsidP="004723F7">
      <w:r>
        <w:t xml:space="preserve">Svaret kom i går – og undersøkelsen ble gjennomgått på ledermøte </w:t>
      </w:r>
      <w:r w:rsidR="00D97B9B">
        <w:t>sam</w:t>
      </w:r>
      <w:r w:rsidR="00375F48">
        <w:t>m</w:t>
      </w:r>
      <w:r w:rsidR="00D97B9B">
        <w:t>e dag</w:t>
      </w:r>
      <w:r>
        <w:t>.</w:t>
      </w:r>
    </w:p>
    <w:p w14:paraId="7E08421A" w14:textId="77777777" w:rsidR="00F90A3E" w:rsidRDefault="00F90A3E" w:rsidP="004723F7"/>
    <w:p w14:paraId="673C685F" w14:textId="77777777" w:rsidR="00D97B9B" w:rsidRDefault="00F90A3E" w:rsidP="004723F7">
      <w:r>
        <w:t>Videre</w:t>
      </w:r>
      <w:r w:rsidR="005E3718">
        <w:t xml:space="preserve"> </w:t>
      </w:r>
      <w:r w:rsidR="006E5B07">
        <w:t xml:space="preserve">vil </w:t>
      </w:r>
      <w:r w:rsidR="005E3718">
        <w:t>vi arbeide med den både avdelingsvis og på personalmøter.</w:t>
      </w:r>
    </w:p>
    <w:p w14:paraId="0D7A6275" w14:textId="057FB146" w:rsidR="006E5B07" w:rsidRDefault="00D97B9B" w:rsidP="004723F7">
      <w:r>
        <w:t xml:space="preserve">Vi vil </w:t>
      </w:r>
      <w:r w:rsidR="006E5B07">
        <w:t>gå igjennom svarene og tilstrebe</w:t>
      </w:r>
      <w:r w:rsidR="00D524BD">
        <w:t xml:space="preserve">r alltid å </w:t>
      </w:r>
      <w:r w:rsidR="00BA7CBB">
        <w:t xml:space="preserve">utvikle </w:t>
      </w:r>
      <w:r>
        <w:t xml:space="preserve">og bedre </w:t>
      </w:r>
      <w:r w:rsidR="00BA7CBB">
        <w:t>oss</w:t>
      </w:r>
      <w:r>
        <w:t>.</w:t>
      </w:r>
    </w:p>
    <w:p w14:paraId="775D9D94" w14:textId="77777777" w:rsidR="00375F48" w:rsidRDefault="00375F48" w:rsidP="004723F7"/>
    <w:p w14:paraId="1C7149BE" w14:textId="2EF6417F" w:rsidR="00CF01DC" w:rsidRDefault="00EE0D29" w:rsidP="004723F7">
      <w:r>
        <w:t>Med ønske om en fin dag videre!</w:t>
      </w:r>
    </w:p>
    <w:p w14:paraId="2E2A2D05" w14:textId="77777777" w:rsidR="00EE0D29" w:rsidRDefault="00EE0D29" w:rsidP="004723F7"/>
    <w:p w14:paraId="581A6C93" w14:textId="14A7361C" w:rsidR="00B84EA5" w:rsidRDefault="00DD576D" w:rsidP="004723F7">
      <w:r>
        <w:t>Ann-Christin</w:t>
      </w:r>
    </w:p>
    <w:p w14:paraId="657A9284" w14:textId="673FF8ED" w:rsidR="00B84EA5" w:rsidRPr="0089693B" w:rsidRDefault="00B84EA5" w:rsidP="00B84EA5">
      <w:pPr>
        <w:jc w:val="right"/>
      </w:pPr>
      <w:r>
        <w:rPr>
          <w:noProof/>
          <w14:ligatures w14:val="standardContextual"/>
        </w:rPr>
        <w:drawing>
          <wp:inline distT="0" distB="0" distL="0" distR="0" wp14:anchorId="1C3D7950" wp14:editId="75F50AFF">
            <wp:extent cx="923925" cy="1233489"/>
            <wp:effectExtent l="19050" t="0" r="9525" b="386080"/>
            <wp:docPr id="1174423629" name="Bilde 1" descr="Et bilde som inneholder plante, blomster, blomsterblad, Ettårige plant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23629" name="Bilde 1" descr="Et bilde som inneholder plante, blomster, blomsterblad, Ettårige planter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502" cy="12409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84EA5" w:rsidRPr="0089693B">
      <w:headerReference w:type="default" r:id="rId1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899B" w14:textId="77777777" w:rsidR="00CD57C4" w:rsidRDefault="00CD57C4" w:rsidP="00CD57C4">
      <w:r>
        <w:separator/>
      </w:r>
    </w:p>
  </w:endnote>
  <w:endnote w:type="continuationSeparator" w:id="0">
    <w:p w14:paraId="1A0726EE" w14:textId="77777777" w:rsidR="00CD57C4" w:rsidRDefault="00CD57C4" w:rsidP="00CD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F453" w14:textId="77777777" w:rsidR="00CD57C4" w:rsidRDefault="00CD57C4" w:rsidP="00CD57C4">
      <w:r>
        <w:separator/>
      </w:r>
    </w:p>
  </w:footnote>
  <w:footnote w:type="continuationSeparator" w:id="0">
    <w:p w14:paraId="03600F8B" w14:textId="77777777" w:rsidR="00CD57C4" w:rsidRDefault="00CD57C4" w:rsidP="00CD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BFBC" w14:textId="77777777" w:rsidR="00CD57C4" w:rsidRPr="00CD57C4" w:rsidRDefault="00CD57C4" w:rsidP="00CD57C4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sz w:val="20"/>
        <w:szCs w:val="20"/>
      </w:rPr>
    </w:pPr>
    <w:r w:rsidRPr="00CD57C4">
      <w:rPr>
        <w:rFonts w:ascii="Arial" w:hAnsi="Arial" w:cs="Arial"/>
        <w:noProof/>
        <w:color w:val="0000FF"/>
        <w:sz w:val="20"/>
        <w:szCs w:val="20"/>
        <w:lang w:eastAsia="nb-NO"/>
      </w:rPr>
      <w:drawing>
        <wp:inline distT="0" distB="0" distL="0" distR="0" wp14:anchorId="6EB479B1" wp14:editId="1CAD78CF">
          <wp:extent cx="1143000" cy="4762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D57C4">
      <w:rPr>
        <w:rFonts w:ascii="Arial" w:hAnsi="Arial" w:cs="Arial"/>
        <w:color w:val="00B050"/>
        <w:sz w:val="36"/>
        <w:szCs w:val="36"/>
      </w:rPr>
      <w:t>friluftbarnehage AS</w:t>
    </w:r>
  </w:p>
  <w:p w14:paraId="6313F95E" w14:textId="77777777" w:rsidR="00CD57C4" w:rsidRDefault="00CD57C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6F"/>
    <w:rsid w:val="00004C7D"/>
    <w:rsid w:val="0008148F"/>
    <w:rsid w:val="00085801"/>
    <w:rsid w:val="001307C6"/>
    <w:rsid w:val="001D1C79"/>
    <w:rsid w:val="001E5126"/>
    <w:rsid w:val="0022465B"/>
    <w:rsid w:val="00227EFB"/>
    <w:rsid w:val="002B276F"/>
    <w:rsid w:val="002D6961"/>
    <w:rsid w:val="003265E6"/>
    <w:rsid w:val="00375F48"/>
    <w:rsid w:val="003C767D"/>
    <w:rsid w:val="004723F7"/>
    <w:rsid w:val="004D0F16"/>
    <w:rsid w:val="005E1FBF"/>
    <w:rsid w:val="005E3718"/>
    <w:rsid w:val="005E6681"/>
    <w:rsid w:val="006A56FC"/>
    <w:rsid w:val="006E5B07"/>
    <w:rsid w:val="00726185"/>
    <w:rsid w:val="00807B2F"/>
    <w:rsid w:val="0089693B"/>
    <w:rsid w:val="0091388E"/>
    <w:rsid w:val="009926FE"/>
    <w:rsid w:val="00A141D4"/>
    <w:rsid w:val="00A22822"/>
    <w:rsid w:val="00B84EA5"/>
    <w:rsid w:val="00BA7CBB"/>
    <w:rsid w:val="00BE0357"/>
    <w:rsid w:val="00C16804"/>
    <w:rsid w:val="00C32141"/>
    <w:rsid w:val="00C55526"/>
    <w:rsid w:val="00C61F96"/>
    <w:rsid w:val="00CD57C4"/>
    <w:rsid w:val="00CF01DC"/>
    <w:rsid w:val="00D524BD"/>
    <w:rsid w:val="00D97B9B"/>
    <w:rsid w:val="00DB47BA"/>
    <w:rsid w:val="00DD100D"/>
    <w:rsid w:val="00DD576D"/>
    <w:rsid w:val="00E17CDA"/>
    <w:rsid w:val="00E268EC"/>
    <w:rsid w:val="00EE0D29"/>
    <w:rsid w:val="00F26F09"/>
    <w:rsid w:val="00F561A1"/>
    <w:rsid w:val="00F82A7B"/>
    <w:rsid w:val="00F83EF3"/>
    <w:rsid w:val="00F9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F3D5"/>
  <w15:chartTrackingRefBased/>
  <w15:docId w15:val="{F6CD5369-D2A3-4375-89FF-6241F3B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nb-NO" w:eastAsia="nb-NO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6F"/>
    <w:rPr>
      <w:kern w:val="0"/>
      <w:sz w:val="24"/>
      <w:szCs w:val="24"/>
      <w:lang w:eastAsia="en-US"/>
      <w14:ligatures w14:val="none"/>
    </w:rPr>
  </w:style>
  <w:style w:type="paragraph" w:styleId="Overskrift1">
    <w:name w:val="heading 1"/>
    <w:basedOn w:val="Normal"/>
    <w:next w:val="Normal"/>
    <w:qFormat/>
    <w:rsid w:val="00C32141"/>
    <w:pPr>
      <w:keepNext/>
      <w:spacing w:before="240" w:after="60"/>
      <w:outlineLvl w:val="0"/>
    </w:pPr>
    <w:rPr>
      <w:b/>
      <w:kern w:val="28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C32141"/>
    <w:pPr>
      <w:keepNext/>
      <w:spacing w:before="240" w:after="60"/>
      <w:outlineLvl w:val="1"/>
    </w:pPr>
    <w:rPr>
      <w:b/>
      <w:i/>
      <w:lang w:eastAsia="nb-NO"/>
    </w:rPr>
  </w:style>
  <w:style w:type="paragraph" w:styleId="Overskrift3">
    <w:name w:val="heading 3"/>
    <w:basedOn w:val="Normal"/>
    <w:next w:val="Normal"/>
    <w:qFormat/>
    <w:rsid w:val="00C32141"/>
    <w:pPr>
      <w:keepNext/>
      <w:spacing w:before="240" w:after="60"/>
      <w:outlineLvl w:val="2"/>
    </w:pPr>
    <w:rPr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ummer1">
    <w:name w:val="Numm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styleId="Brdtekst">
    <w:name w:val="Body Text"/>
    <w:basedOn w:val="Normal"/>
    <w:rsid w:val="00C32141"/>
    <w:pPr>
      <w:spacing w:after="120"/>
    </w:pPr>
  </w:style>
  <w:style w:type="paragraph" w:customStyle="1" w:styleId="Nummer2">
    <w:name w:val="Nummer 2"/>
    <w:basedOn w:val="Nummer1"/>
    <w:rsid w:val="00C32141"/>
    <w:pPr>
      <w:ind w:left="992"/>
    </w:pPr>
  </w:style>
  <w:style w:type="paragraph" w:customStyle="1" w:styleId="Punkter1">
    <w:name w:val="Punkt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customStyle="1" w:styleId="Punkter2">
    <w:name w:val="Punkter 2"/>
    <w:basedOn w:val="Punkter1"/>
    <w:rsid w:val="00C32141"/>
    <w:pPr>
      <w:ind w:left="992"/>
    </w:pPr>
  </w:style>
  <w:style w:type="character" w:customStyle="1" w:styleId="Overskrift2Tegn">
    <w:name w:val="Overskrift 2 Tegn"/>
    <w:basedOn w:val="Standardskriftforavsnitt"/>
    <w:link w:val="Overskrift2"/>
    <w:rsid w:val="002B276F"/>
    <w:rPr>
      <w:rFonts w:ascii="Arial" w:hAnsi="Arial" w:cs="Arial"/>
      <w:b/>
      <w:i/>
    </w:rPr>
  </w:style>
  <w:style w:type="paragraph" w:styleId="Topptekst">
    <w:name w:val="header"/>
    <w:basedOn w:val="Normal"/>
    <w:link w:val="TopptekstTegn"/>
    <w:unhideWhenUsed/>
    <w:rsid w:val="00CD57C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D57C4"/>
    <w:rPr>
      <w:kern w:val="0"/>
      <w:sz w:val="24"/>
      <w:szCs w:val="24"/>
      <w:lang w:eastAsia="en-US"/>
      <w14:ligatures w14:val="none"/>
    </w:rPr>
  </w:style>
  <w:style w:type="paragraph" w:styleId="Bunntekst">
    <w:name w:val="footer"/>
    <w:basedOn w:val="Normal"/>
    <w:link w:val="BunntekstTegn"/>
    <w:unhideWhenUsed/>
    <w:rsid w:val="00CD57C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CD57C4"/>
    <w:rPr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040.7647F3D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8DC001CF49E47A208AD622F3100B0" ma:contentTypeVersion="10" ma:contentTypeDescription="Create a new document." ma:contentTypeScope="" ma:versionID="eefbf9aa6da4a5bf94a888e4caf52fd8">
  <xsd:schema xmlns:xsd="http://www.w3.org/2001/XMLSchema" xmlns:xs="http://www.w3.org/2001/XMLSchema" xmlns:p="http://schemas.microsoft.com/office/2006/metadata/properties" xmlns:ns3="64125cc9-9e79-4386-ae53-a47787f04917" xmlns:ns4="95bf932d-400e-4cb2-bc5d-deadc127d037" targetNamespace="http://schemas.microsoft.com/office/2006/metadata/properties" ma:root="true" ma:fieldsID="c368ebe1f383401212903d09f49b6fbf" ns3:_="" ns4:_="">
    <xsd:import namespace="64125cc9-9e79-4386-ae53-a47787f04917"/>
    <xsd:import namespace="95bf932d-400e-4cb2-bc5d-deadc127d0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5cc9-9e79-4386-ae53-a47787f04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932d-400e-4cb2-bc5d-deadc127d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4C711-6D68-40BB-99A4-E92B94763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25cc9-9e79-4386-ae53-a47787f04917"/>
    <ds:schemaRef ds:uri="95bf932d-400e-4cb2-bc5d-deadc127d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36E6F-4701-420F-8B36-F45144363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579FC-15F5-4CDF-B228-CEEB4E30B80A}">
  <ds:schemaRefs>
    <ds:schemaRef ds:uri="http://purl.org/dc/elements/1.1/"/>
    <ds:schemaRef ds:uri="http://schemas.microsoft.com/office/2006/metadata/properties"/>
    <ds:schemaRef ds:uri="64125cc9-9e79-4386-ae53-a47787f04917"/>
    <ds:schemaRef ds:uri="95bf932d-400e-4cb2-bc5d-deadc127d03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A2G Gruppen AS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Muller Landaas</dc:creator>
  <cp:keywords/>
  <dc:description/>
  <cp:lastModifiedBy>Ann-Christin Muller Landaas</cp:lastModifiedBy>
  <cp:revision>7</cp:revision>
  <cp:lastPrinted>1996-04-29T10:26:00Z</cp:lastPrinted>
  <dcterms:created xsi:type="dcterms:W3CDTF">2024-01-11T11:46:00Z</dcterms:created>
  <dcterms:modified xsi:type="dcterms:W3CDTF">2024-01-11T12:02:00Z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0x01010016B8DC001CF49E47A208AD622F3100B0</vt:lpwstr>
  </property>
</Properties>
</file>